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D6" w:rsidRPr="00EC07C3" w:rsidRDefault="00EB0658" w:rsidP="00EB065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7C3">
        <w:rPr>
          <w:rFonts w:ascii="Times New Roman" w:hAnsi="Times New Roman" w:cs="Times New Roman"/>
          <w:sz w:val="28"/>
          <w:szCs w:val="28"/>
        </w:rPr>
        <w:t>Расписание уроков 10 «б» класса на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4666"/>
        <w:gridCol w:w="4666"/>
      </w:tblGrid>
      <w:tr w:rsidR="00EC07C3" w:rsidRPr="00EC07C3" w:rsidTr="00EB0658">
        <w:tc>
          <w:tcPr>
            <w:tcW w:w="562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6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66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666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EC07C3" w:rsidRPr="00EC07C3" w:rsidTr="00EB0658">
        <w:tc>
          <w:tcPr>
            <w:tcW w:w="562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C07C3" w:rsidRPr="00EC07C3" w:rsidRDefault="00EC07C3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6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B0658" w:rsidRPr="00EC07C3" w:rsidRDefault="00EC07C3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Швейное/слесарное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Швейное/слесарное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Швейное/слесарное</w:t>
            </w:r>
          </w:p>
        </w:tc>
        <w:tc>
          <w:tcPr>
            <w:tcW w:w="4666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Швейное/столярное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Швейное/столярное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Швейное/столярное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Вязание/ слесарное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Вязание/ слесарное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4666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ОСЖ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Швейное/столярное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Швейное/столярное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EB0658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Этика</w:t>
            </w:r>
          </w:p>
          <w:p w:rsidR="002E6FAD" w:rsidRPr="00EC07C3" w:rsidRDefault="002E6FAD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классный час</w:t>
            </w:r>
          </w:p>
        </w:tc>
      </w:tr>
      <w:tr w:rsidR="00EC07C3" w:rsidRPr="00EC07C3" w:rsidTr="00EB0658">
        <w:tc>
          <w:tcPr>
            <w:tcW w:w="562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666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666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7C3" w:rsidRPr="00EC07C3" w:rsidTr="00EB0658">
        <w:tc>
          <w:tcPr>
            <w:tcW w:w="562" w:type="dxa"/>
          </w:tcPr>
          <w:p w:rsidR="00EB0658" w:rsidRPr="00EC07C3" w:rsidRDefault="00EC07C3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C07C3" w:rsidRPr="00EC07C3" w:rsidRDefault="00EC07C3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C07C3" w:rsidRPr="00EC07C3" w:rsidRDefault="00EC07C3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C07C3" w:rsidRPr="00EC07C3" w:rsidRDefault="00EC07C3" w:rsidP="00EC0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C07C3" w:rsidRPr="00EC07C3" w:rsidRDefault="00EC07C3" w:rsidP="00EC0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C07C3" w:rsidRPr="00EC07C3" w:rsidRDefault="00EC07C3" w:rsidP="00EC0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6" w:type="dxa"/>
          </w:tcPr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Поварское/</w:t>
            </w:r>
            <w:r w:rsidR="00EC07C3" w:rsidRPr="00EC07C3">
              <w:rPr>
                <w:rFonts w:ascii="Times New Roman" w:hAnsi="Times New Roman" w:cs="Times New Roman"/>
                <w:sz w:val="28"/>
                <w:szCs w:val="28"/>
              </w:rPr>
              <w:t>столярное</w:t>
            </w:r>
          </w:p>
          <w:p w:rsidR="00EC07C3" w:rsidRPr="00EC07C3" w:rsidRDefault="00EC07C3" w:rsidP="00EC0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Поварское/столярное</w:t>
            </w:r>
          </w:p>
          <w:p w:rsidR="00EC07C3" w:rsidRPr="00EC07C3" w:rsidRDefault="00EC07C3" w:rsidP="00EC0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Поварское/столярное</w:t>
            </w:r>
          </w:p>
          <w:p w:rsidR="00EC07C3" w:rsidRPr="00EC07C3" w:rsidRDefault="00EC07C3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EB0658" w:rsidRPr="00EC07C3" w:rsidRDefault="00EC07C3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этика</w:t>
            </w:r>
          </w:p>
        </w:tc>
        <w:tc>
          <w:tcPr>
            <w:tcW w:w="4666" w:type="dxa"/>
          </w:tcPr>
          <w:p w:rsidR="00EC07C3" w:rsidRPr="00EC07C3" w:rsidRDefault="00EC07C3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EB0658" w:rsidRPr="00EC07C3" w:rsidRDefault="00EB0658" w:rsidP="00EC0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C07C3" w:rsidRPr="00EC07C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Швейное/столярное</w:t>
            </w:r>
          </w:p>
          <w:p w:rsidR="00EB0658" w:rsidRPr="00EC07C3" w:rsidRDefault="00EB0658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Швейное/столярное</w:t>
            </w:r>
          </w:p>
          <w:p w:rsidR="00EB0658" w:rsidRPr="00EC07C3" w:rsidRDefault="00EC07C3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ОСЖ</w:t>
            </w:r>
          </w:p>
          <w:p w:rsidR="00EC07C3" w:rsidRDefault="002E6FAD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C07C3" w:rsidRPr="00EC07C3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  <w:p w:rsidR="002E6FAD" w:rsidRPr="00EC07C3" w:rsidRDefault="002E6FAD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классный час</w:t>
            </w:r>
          </w:p>
        </w:tc>
        <w:tc>
          <w:tcPr>
            <w:tcW w:w="4666" w:type="dxa"/>
          </w:tcPr>
          <w:p w:rsidR="00EB0658" w:rsidRPr="00EC07C3" w:rsidRDefault="00EC07C3" w:rsidP="00EB0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7C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87436" cy="925032"/>
                  <wp:effectExtent l="0" t="0" r="0" b="8890"/>
                  <wp:docPr id="1" name="Рисунок 1" descr="E:\соня\ph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оня\ph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085"/>
                          <a:stretch/>
                        </pic:blipFill>
                        <pic:spPr bwMode="auto">
                          <a:xfrm>
                            <a:off x="0" y="0"/>
                            <a:ext cx="2403958" cy="93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658" w:rsidRDefault="00EB0658" w:rsidP="00EB0658">
      <w:pPr>
        <w:jc w:val="center"/>
        <w:rPr>
          <w:rFonts w:ascii="Times New Roman" w:hAnsi="Times New Roman" w:cs="Times New Roman"/>
        </w:rPr>
      </w:pPr>
    </w:p>
    <w:p w:rsidR="00EE1008" w:rsidRDefault="00EE1008" w:rsidP="00EB065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997"/>
        <w:gridCol w:w="846"/>
        <w:gridCol w:w="850"/>
        <w:gridCol w:w="851"/>
        <w:gridCol w:w="850"/>
        <w:gridCol w:w="851"/>
        <w:gridCol w:w="1041"/>
      </w:tblGrid>
      <w:tr w:rsidR="00EE1008" w:rsidTr="00DE68CA">
        <w:tc>
          <w:tcPr>
            <w:tcW w:w="322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6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008" w:rsidTr="00DE68CA">
        <w:tc>
          <w:tcPr>
            <w:tcW w:w="322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 w:rsidRPr="00EC07C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46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008" w:rsidTr="00DE68CA">
        <w:tc>
          <w:tcPr>
            <w:tcW w:w="322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 w:rsidRPr="00EC07C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46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Маадыр</w:t>
            </w:r>
            <w:proofErr w:type="spellEnd"/>
          </w:p>
        </w:tc>
      </w:tr>
      <w:tr w:rsidR="00EE1008" w:rsidTr="00DE68CA">
        <w:tc>
          <w:tcPr>
            <w:tcW w:w="322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 w:rsidRPr="00EC07C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46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З,С,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E1008" w:rsidRPr="002E6FAD" w:rsidRDefault="002E6FAD" w:rsidP="00EB06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FAD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bookmarkStart w:id="0" w:name="_GoBack"/>
        <w:bookmarkEnd w:id="0"/>
      </w:tr>
      <w:tr w:rsidR="00EE1008" w:rsidTr="00DE68CA">
        <w:tc>
          <w:tcPr>
            <w:tcW w:w="322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 w:rsidRPr="00EC07C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46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З.С.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Маадыр</w:t>
            </w:r>
            <w:proofErr w:type="spellEnd"/>
          </w:p>
        </w:tc>
      </w:tr>
      <w:tr w:rsidR="00EE1008" w:rsidTr="00DE68CA">
        <w:tc>
          <w:tcPr>
            <w:tcW w:w="322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 w:rsidRPr="00EC07C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7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46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50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51" w:type="dxa"/>
          </w:tcPr>
          <w:p w:rsidR="00EE1008" w:rsidRDefault="00EE1008" w:rsidP="00EB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51" w:type="dxa"/>
          </w:tcPr>
          <w:p w:rsidR="002E6FAD" w:rsidRDefault="002E6FAD" w:rsidP="00EB06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Внеурочка</w:t>
            </w:r>
          </w:p>
          <w:p w:rsidR="00EE1008" w:rsidRPr="002E6FAD" w:rsidRDefault="002E6FAD" w:rsidP="00EB06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End"/>
            <w:r w:rsidRPr="002E6FAD"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</w:tr>
    </w:tbl>
    <w:p w:rsidR="00EE1008" w:rsidRPr="00EC07C3" w:rsidRDefault="00EE1008" w:rsidP="00EB0658">
      <w:pPr>
        <w:jc w:val="center"/>
        <w:rPr>
          <w:rFonts w:ascii="Times New Roman" w:hAnsi="Times New Roman" w:cs="Times New Roman"/>
        </w:rPr>
      </w:pPr>
    </w:p>
    <w:sectPr w:rsidR="00EE1008" w:rsidRPr="00EC07C3" w:rsidSect="00EB065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D5"/>
    <w:rsid w:val="002E6FAD"/>
    <w:rsid w:val="004A27D6"/>
    <w:rsid w:val="00D842D5"/>
    <w:rsid w:val="00EB0658"/>
    <w:rsid w:val="00EC07C3"/>
    <w:rsid w:val="00E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8"/>
  <w15:docId w15:val="{6C2590ED-8881-481F-8B58-88201EDD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2023-09-13T01:31:00Z</dcterms:created>
  <dcterms:modified xsi:type="dcterms:W3CDTF">2023-11-29T04:28:00Z</dcterms:modified>
</cp:coreProperties>
</file>